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254C83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254C83">
        <w:rPr>
          <w:rFonts w:ascii="Trebuchet MS" w:hAnsi="Trebuchet MS"/>
          <w:b/>
        </w:rPr>
        <w:t>Allegato A</w:t>
      </w:r>
    </w:p>
    <w:p w:rsidR="00254C83" w:rsidRPr="00254C83" w:rsidRDefault="00254C83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</w:p>
    <w:p w:rsidR="003826CB" w:rsidRPr="00254C83" w:rsidRDefault="003826CB" w:rsidP="003826CB">
      <w:pPr>
        <w:jc w:val="both"/>
        <w:rPr>
          <w:rFonts w:ascii="Trebuchet MS" w:hAnsi="Trebuchet MS"/>
          <w:b/>
        </w:rPr>
      </w:pPr>
      <w:r w:rsidRPr="00254C83">
        <w:rPr>
          <w:rFonts w:ascii="Trebuchet MS" w:hAnsi="Trebuchet MS"/>
          <w:b/>
        </w:rPr>
        <w:t>ERTIFICAZIONE E DELL’ATTO DI NOTORIETÀ AI SENSI DELL’ART. 46 E 47 DEL D.P.R. 28 DICEMBRE 2000, N. 445.</w:t>
      </w:r>
    </w:p>
    <w:p w:rsidR="002F7EE1" w:rsidRPr="00254C83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</w:rPr>
      </w:pPr>
    </w:p>
    <w:p w:rsidR="002F7EE1" w:rsidRPr="00254C83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254C83">
        <w:rPr>
          <w:rFonts w:ascii="Trebuchet MS" w:hAnsi="Trebuchet MS"/>
          <w:b/>
        </w:rPr>
        <w:t xml:space="preserve">Con riferimento alla domanda di partecipazione presso l’Università degli Studi di Milano alla </w:t>
      </w:r>
      <w:r w:rsidR="00254C83" w:rsidRPr="00254C83">
        <w:rPr>
          <w:rFonts w:ascii="Trebuchet MS" w:hAnsi="Trebuchet MS"/>
          <w:b/>
        </w:rPr>
        <w:t>s</w:t>
      </w:r>
      <w:r w:rsidRPr="00254C83">
        <w:rPr>
          <w:rFonts w:ascii="Trebuchet MS" w:hAnsi="Trebuchet MS"/>
          <w:b/>
        </w:rPr>
        <w:t>elezione pubblica, per titoli ed esami, per il reclutamento di n. 1 unità di categoria D, posizione economica D1 - Area Tecnica, Tecnico-Scientifica ed Elaborazione Dati, con rapporto di lavoro subordinato a tempo determinato, full time, della durata di 12 mesi, eventualmente prorogabile, presso il Dipartimento di Scienze Biomediche per la Salute, a supporto delle attività relative al Progetto "Contributo da Fondazione Invernizzi per il Centro di Telemedicina"</w:t>
      </w:r>
      <w:bookmarkStart w:id="0" w:name="_GoBack"/>
      <w:bookmarkEnd w:id="0"/>
      <w:r w:rsidRPr="00254C83">
        <w:rPr>
          <w:rFonts w:ascii="Trebuchet MS" w:hAnsi="Trebuchet MS"/>
          <w:b/>
        </w:rPr>
        <w:t xml:space="preserve"> - codice 22249 - pubblicata il …………………… </w:t>
      </w:r>
    </w:p>
    <w:p w:rsidR="00A4666D" w:rsidRPr="00254C83" w:rsidRDefault="00A4666D" w:rsidP="00A4666D">
      <w:pPr>
        <w:jc w:val="both"/>
        <w:rPr>
          <w:rFonts w:ascii="Trebuchet MS" w:hAnsi="Trebuchet MS"/>
        </w:rPr>
      </w:pPr>
    </w:p>
    <w:p w:rsidR="00A4666D" w:rsidRPr="00254C83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254C83">
        <w:rPr>
          <w:rFonts w:ascii="Trebuchet MS" w:hAnsi="Trebuchet MS" w:cs="Arial"/>
        </w:rPr>
        <w:t>Il/la sottoscritto/a ………………………………………</w:t>
      </w:r>
      <w:proofErr w:type="gramStart"/>
      <w:r w:rsidRPr="00254C83">
        <w:rPr>
          <w:rFonts w:ascii="Trebuchet MS" w:hAnsi="Trebuchet MS" w:cs="Arial"/>
        </w:rPr>
        <w:t>…….</w:t>
      </w:r>
      <w:proofErr w:type="gramEnd"/>
      <w:r w:rsidRPr="00254C83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254C83" w:rsidRDefault="00A4666D" w:rsidP="00A4666D">
      <w:pPr>
        <w:jc w:val="both"/>
        <w:rPr>
          <w:rFonts w:ascii="Trebuchet MS" w:hAnsi="Trebuchet MS" w:cs="Arial"/>
        </w:rPr>
      </w:pPr>
    </w:p>
    <w:p w:rsidR="00A4666D" w:rsidRPr="00254C83" w:rsidRDefault="00A4666D" w:rsidP="00A4666D">
      <w:pPr>
        <w:jc w:val="both"/>
        <w:rPr>
          <w:rFonts w:ascii="Trebuchet MS" w:hAnsi="Trebuchet MS" w:cs="Arial"/>
        </w:rPr>
      </w:pPr>
      <w:r w:rsidRPr="00254C83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254C83" w:rsidRDefault="00A4666D" w:rsidP="00A4666D">
      <w:pPr>
        <w:jc w:val="both"/>
        <w:rPr>
          <w:rFonts w:ascii="Trebuchet MS" w:hAnsi="Trebuchet MS" w:cs="Arial"/>
        </w:rPr>
      </w:pPr>
    </w:p>
    <w:p w:rsidR="00A4666D" w:rsidRPr="00254C83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254C83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254C83" w:rsidRDefault="00A4666D" w:rsidP="00A4666D">
      <w:pPr>
        <w:jc w:val="both"/>
        <w:rPr>
          <w:rFonts w:ascii="Trebuchet MS" w:hAnsi="Trebuchet MS"/>
        </w:rPr>
      </w:pPr>
    </w:p>
    <w:p w:rsidR="00A4666D" w:rsidRPr="00254C83" w:rsidRDefault="00A4666D" w:rsidP="00A4666D">
      <w:pPr>
        <w:jc w:val="both"/>
        <w:rPr>
          <w:rFonts w:ascii="Trebuchet MS" w:hAnsi="Trebuchet MS"/>
          <w:b/>
        </w:rPr>
      </w:pPr>
      <w:r w:rsidRPr="00254C83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254C83" w:rsidRDefault="00A4666D" w:rsidP="00A4666D">
      <w:pPr>
        <w:jc w:val="both"/>
        <w:rPr>
          <w:rFonts w:ascii="Trebuchet MS" w:hAnsi="Trebuchet MS"/>
        </w:rPr>
      </w:pPr>
    </w:p>
    <w:p w:rsidR="00A4666D" w:rsidRPr="00254C83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254C83">
        <w:rPr>
          <w:rFonts w:ascii="Trebuchet MS" w:hAnsi="Trebuchet MS"/>
          <w:b/>
        </w:rPr>
        <w:t>DICHIARA:</w:t>
      </w:r>
    </w:p>
    <w:p w:rsidR="00A4666D" w:rsidRPr="00254C83" w:rsidRDefault="00A4666D" w:rsidP="00A4666D">
      <w:pPr>
        <w:jc w:val="center"/>
        <w:rPr>
          <w:rFonts w:ascii="Trebuchet MS" w:hAnsi="Trebuchet MS"/>
        </w:rPr>
      </w:pPr>
    </w:p>
    <w:p w:rsidR="00A4666D" w:rsidRPr="00254C83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254C83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254C83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254C83" w:rsidRPr="00254C83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254C83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54C83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254C83">
              <w:rPr>
                <w:rFonts w:ascii="Trebuchet MS" w:hAnsi="Trebuchet MS"/>
                <w:b/>
              </w:rPr>
              <w:t>masters</w:t>
            </w:r>
            <w:proofErr w:type="spellEnd"/>
            <w:r w:rsidRPr="00254C83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254C83" w:rsidRPr="00254C83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254C83" w:rsidRPr="00254C83" w:rsidTr="00946D62">
        <w:tc>
          <w:tcPr>
            <w:tcW w:w="2051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254C83" w:rsidRPr="00254C83" w:rsidTr="00946D62">
        <w:tc>
          <w:tcPr>
            <w:tcW w:w="2051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254C83" w:rsidRPr="00254C83" w:rsidTr="00946D62">
        <w:tc>
          <w:tcPr>
            <w:tcW w:w="2051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254C83" w:rsidTr="00946D62">
        <w:tc>
          <w:tcPr>
            <w:tcW w:w="2051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254C83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254C83" w:rsidRPr="00254C83" w:rsidTr="00946D62">
        <w:tc>
          <w:tcPr>
            <w:tcW w:w="10031" w:type="dxa"/>
            <w:gridSpan w:val="6"/>
            <w:shd w:val="clear" w:color="auto" w:fill="F2F2F2"/>
          </w:tcPr>
          <w:p w:rsidR="00A4666D" w:rsidRPr="00254C83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54C83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254C83" w:rsidRPr="00254C83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254C83" w:rsidRPr="00254C83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254C83" w:rsidRPr="00254C83" w:rsidTr="00946D62">
        <w:tc>
          <w:tcPr>
            <w:tcW w:w="1907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254C83" w:rsidTr="00946D62">
        <w:tc>
          <w:tcPr>
            <w:tcW w:w="1907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254C83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254C83" w:rsidRPr="00254C83" w:rsidTr="00946D62">
        <w:tc>
          <w:tcPr>
            <w:tcW w:w="10031" w:type="dxa"/>
            <w:gridSpan w:val="6"/>
            <w:shd w:val="clear" w:color="auto" w:fill="F2F2F2"/>
          </w:tcPr>
          <w:p w:rsidR="00A4666D" w:rsidRPr="00254C83" w:rsidRDefault="00A4666D" w:rsidP="00254C83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254C83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254C83" w:rsidRDefault="00A4666D" w:rsidP="00254C83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254C83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254C83" w:rsidRPr="00254C83" w:rsidTr="00946D62">
        <w:tc>
          <w:tcPr>
            <w:tcW w:w="1477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254C83" w:rsidRPr="00254C83" w:rsidTr="00946D62">
        <w:tc>
          <w:tcPr>
            <w:tcW w:w="1477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254C83" w:rsidTr="00946D62">
        <w:tc>
          <w:tcPr>
            <w:tcW w:w="1477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254C83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254C83" w:rsidRPr="00254C83" w:rsidTr="00946D62">
        <w:tc>
          <w:tcPr>
            <w:tcW w:w="10031" w:type="dxa"/>
            <w:gridSpan w:val="6"/>
            <w:shd w:val="clear" w:color="auto" w:fill="F2F2F2"/>
          </w:tcPr>
          <w:p w:rsidR="00A4666D" w:rsidRPr="00254C83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54C83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254C83" w:rsidRPr="00254C83" w:rsidTr="00946D62">
        <w:tc>
          <w:tcPr>
            <w:tcW w:w="161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254C83" w:rsidRPr="00254C83" w:rsidTr="00946D62">
        <w:tc>
          <w:tcPr>
            <w:tcW w:w="161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254C83" w:rsidTr="00946D62">
        <w:tc>
          <w:tcPr>
            <w:tcW w:w="161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254C83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254C83" w:rsidRPr="00254C83" w:rsidTr="00946D62">
        <w:tc>
          <w:tcPr>
            <w:tcW w:w="10031" w:type="dxa"/>
            <w:gridSpan w:val="6"/>
            <w:shd w:val="clear" w:color="auto" w:fill="F2F2F2"/>
          </w:tcPr>
          <w:p w:rsidR="00A4666D" w:rsidRPr="00254C83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54C83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254C83" w:rsidRPr="00254C83" w:rsidTr="00946D62">
        <w:tc>
          <w:tcPr>
            <w:tcW w:w="1622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254C83" w:rsidRPr="00254C83" w:rsidTr="00946D62">
        <w:tc>
          <w:tcPr>
            <w:tcW w:w="1622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254C83" w:rsidTr="00946D62">
        <w:tc>
          <w:tcPr>
            <w:tcW w:w="1622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254C83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54C83" w:rsidRPr="00254C83" w:rsidTr="00946D62">
        <w:tc>
          <w:tcPr>
            <w:tcW w:w="10031" w:type="dxa"/>
            <w:gridSpan w:val="6"/>
            <w:shd w:val="clear" w:color="auto" w:fill="F2F2F2"/>
          </w:tcPr>
          <w:p w:rsidR="00A4666D" w:rsidRPr="00254C83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54C83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254C83" w:rsidRPr="00254C83" w:rsidTr="00946D62">
        <w:tc>
          <w:tcPr>
            <w:tcW w:w="1622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254C83" w:rsidRPr="00254C83" w:rsidTr="00946D62">
        <w:tc>
          <w:tcPr>
            <w:tcW w:w="1622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254C83" w:rsidTr="00946D62">
        <w:tc>
          <w:tcPr>
            <w:tcW w:w="1622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254C83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254C83" w:rsidRPr="00254C83" w:rsidTr="00946D62">
        <w:tc>
          <w:tcPr>
            <w:tcW w:w="10031" w:type="dxa"/>
            <w:gridSpan w:val="6"/>
            <w:shd w:val="clear" w:color="auto" w:fill="F2F2F2"/>
          </w:tcPr>
          <w:p w:rsidR="00A4666D" w:rsidRPr="00254C83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54C83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254C83">
              <w:rPr>
                <w:rFonts w:ascii="Trebuchet MS" w:hAnsi="Trebuchet MS"/>
              </w:rPr>
              <w:t xml:space="preserve"> </w:t>
            </w:r>
            <w:r w:rsidR="005E41D5" w:rsidRPr="00254C83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254C83" w:rsidRPr="00254C83" w:rsidTr="00946D62">
        <w:tc>
          <w:tcPr>
            <w:tcW w:w="161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54C83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254C83" w:rsidRPr="00254C83" w:rsidTr="00946D62">
        <w:tc>
          <w:tcPr>
            <w:tcW w:w="161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254C83" w:rsidTr="00946D62">
        <w:tc>
          <w:tcPr>
            <w:tcW w:w="161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254C83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254C83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254C83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54C83">
        <w:rPr>
          <w:rFonts w:ascii="Trebuchet MS" w:hAnsi="Trebuchet MS" w:cs="Arial"/>
        </w:rPr>
        <w:t>data ……………………………….</w:t>
      </w:r>
    </w:p>
    <w:p w:rsidR="00A4666D" w:rsidRPr="00254C83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54C83">
        <w:rPr>
          <w:rFonts w:ascii="Trebuchet MS" w:hAnsi="Trebuchet MS" w:cs="Arial"/>
          <w:sz w:val="20"/>
        </w:rPr>
        <w:tab/>
        <w:t>Il/la dichiarante</w:t>
      </w:r>
    </w:p>
    <w:p w:rsidR="00A4666D" w:rsidRPr="00254C83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54C83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254C83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254C83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254C83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254C83" w:rsidRDefault="00A4666D" w:rsidP="00A4666D">
      <w:pPr>
        <w:jc w:val="both"/>
        <w:rPr>
          <w:rFonts w:ascii="Trebuchet MS" w:hAnsi="Trebuchet MS"/>
          <w:i/>
          <w:iCs/>
        </w:rPr>
      </w:pPr>
      <w:r w:rsidRPr="00254C83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254C83" w:rsidRDefault="00A4666D" w:rsidP="00A4666D">
      <w:pPr>
        <w:jc w:val="both"/>
        <w:rPr>
          <w:rFonts w:ascii="Trebuchet MS" w:hAnsi="Trebuchet MS"/>
        </w:rPr>
      </w:pPr>
      <w:bookmarkStart w:id="1" w:name="_Hlk62203383"/>
    </w:p>
    <w:p w:rsidR="003F598C" w:rsidRPr="00254C83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54C83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1"/>
    <w:p w:rsidR="00A4666D" w:rsidRPr="00254C83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254C83" w:rsidRDefault="0080411A" w:rsidP="00A4666D">
      <w:pPr>
        <w:jc w:val="both"/>
        <w:rPr>
          <w:rFonts w:ascii="Trebuchet MS" w:hAnsi="Trebuchet MS"/>
        </w:rPr>
      </w:pPr>
    </w:p>
    <w:sectPr w:rsidR="0080411A" w:rsidRPr="00254C83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4C83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2F7EE1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0727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1331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17E9C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017260E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F899-6D96-496A-8FC3-E24D0E2D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4158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4</cp:revision>
  <cp:lastPrinted>2021-01-22T09:04:00Z</cp:lastPrinted>
  <dcterms:created xsi:type="dcterms:W3CDTF">2023-01-16T09:53:00Z</dcterms:created>
  <dcterms:modified xsi:type="dcterms:W3CDTF">2023-01-16T09:54:00Z</dcterms:modified>
</cp:coreProperties>
</file>