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16" w:rsidRDefault="00331E16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331E16" w:rsidRPr="00331E16" w:rsidRDefault="00331E16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331E16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331E16">
        <w:rPr>
          <w:rFonts w:ascii="Trebuchet MS" w:hAnsi="Trebuchet MS"/>
          <w:bCs/>
          <w:noProof/>
          <w:sz w:val="21"/>
          <w:szCs w:val="21"/>
          <w:lang w:val="en-US"/>
        </w:rPr>
        <w:t>2998</w:t>
      </w:r>
    </w:p>
    <w:p w:rsidR="00331E16" w:rsidRPr="00331E16" w:rsidRDefault="00331E1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331E16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331E16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331E16">
        <w:rPr>
          <w:rFonts w:ascii="Trebuchet MS" w:hAnsi="Trebuchet MS"/>
          <w:b/>
          <w:sz w:val="21"/>
          <w:szCs w:val="21"/>
          <w:lang w:val="en-US"/>
        </w:rPr>
        <w:tab/>
      </w:r>
      <w:r w:rsidRPr="00331E16">
        <w:rPr>
          <w:rFonts w:ascii="Trebuchet MS" w:hAnsi="Trebuchet MS"/>
          <w:b/>
          <w:sz w:val="21"/>
          <w:szCs w:val="21"/>
          <w:lang w:val="en-US"/>
        </w:rPr>
        <w:tab/>
      </w:r>
    </w:p>
    <w:p w:rsidR="00331E16" w:rsidRPr="00331E16" w:rsidRDefault="00331E1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331E16" w:rsidRPr="00901C4A" w:rsidRDefault="00331E16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331E16" w:rsidRDefault="00331E1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331E16" w:rsidRDefault="00331E1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331E16" w:rsidRDefault="00331E1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331E16" w:rsidRDefault="00331E1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331E16" w:rsidRDefault="00331E1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331E16" w:rsidRPr="00931FB2" w:rsidRDefault="00331E16" w:rsidP="009D581A">
      <w:pPr>
        <w:jc w:val="both"/>
        <w:rPr>
          <w:rFonts w:ascii="Trebuchet MS" w:hAnsi="Trebuchet MS"/>
          <w:sz w:val="21"/>
          <w:szCs w:val="21"/>
        </w:rPr>
      </w:pPr>
      <w:r w:rsidRPr="00931FB2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31FB2">
        <w:rPr>
          <w:rFonts w:ascii="Trebuchet MS" w:hAnsi="Trebuchet MS"/>
          <w:noProof/>
          <w:sz w:val="21"/>
          <w:szCs w:val="21"/>
        </w:rPr>
        <w:t>Dipartimento d</w:t>
      </w:r>
      <w:r w:rsidR="00931FB2" w:rsidRPr="00D00963">
        <w:rPr>
          <w:rFonts w:ascii="Trebuchet MS" w:hAnsi="Trebuchet MS"/>
          <w:noProof/>
          <w:sz w:val="21"/>
          <w:szCs w:val="21"/>
        </w:rPr>
        <w:t>i Scienze Farmaceutiche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D00963">
        <w:rPr>
          <w:rFonts w:ascii="Trebuchet MS" w:hAnsi="Trebuchet MS"/>
          <w:noProof/>
          <w:sz w:val="21"/>
          <w:szCs w:val="21"/>
        </w:rPr>
        <w:t>28/09/2018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D00963">
        <w:rPr>
          <w:rFonts w:ascii="Trebuchet MS" w:hAnsi="Trebuchet MS"/>
          <w:noProof/>
          <w:sz w:val="21"/>
          <w:szCs w:val="21"/>
        </w:rPr>
        <w:t>7</w:t>
      </w:r>
      <w:r w:rsidR="00931FB2">
        <w:rPr>
          <w:rFonts w:ascii="Trebuchet MS" w:hAnsi="Trebuchet MS"/>
          <w:noProof/>
          <w:sz w:val="21"/>
          <w:szCs w:val="21"/>
        </w:rPr>
        <w:t>.</w:t>
      </w:r>
      <w:r w:rsidRPr="00D00963">
        <w:rPr>
          <w:rFonts w:ascii="Trebuchet MS" w:hAnsi="Trebuchet MS"/>
          <w:noProof/>
          <w:sz w:val="21"/>
          <w:szCs w:val="21"/>
        </w:rPr>
        <w:t>500</w:t>
      </w:r>
      <w:r w:rsidR="00931FB2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D00963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931FB2">
        <w:rPr>
          <w:rFonts w:ascii="Trebuchet MS" w:hAnsi="Trebuchet MS"/>
          <w:noProof/>
          <w:sz w:val="21"/>
          <w:szCs w:val="21"/>
        </w:rPr>
        <w:t>Scienze C</w:t>
      </w:r>
      <w:r w:rsidRPr="00D00963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D00963">
        <w:rPr>
          <w:rFonts w:ascii="Trebuchet MS" w:hAnsi="Trebuchet MS"/>
          <w:noProof/>
          <w:sz w:val="21"/>
          <w:szCs w:val="21"/>
        </w:rPr>
        <w:t>Fondazione Cariplo Progetto 2016-0731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D00963">
        <w:rPr>
          <w:rFonts w:ascii="Trebuchet MS" w:hAnsi="Trebuchet MS"/>
          <w:noProof/>
          <w:sz w:val="21"/>
          <w:szCs w:val="21"/>
        </w:rPr>
        <w:t>3536</w:t>
      </w:r>
      <w:r w:rsidR="00931FB2">
        <w:rPr>
          <w:rFonts w:ascii="Trebuchet MS" w:hAnsi="Trebuchet MS"/>
          <w:noProof/>
          <w:sz w:val="21"/>
          <w:szCs w:val="21"/>
        </w:rPr>
        <w:t>/</w:t>
      </w:r>
      <w:r w:rsidRPr="00D00963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D00963">
        <w:rPr>
          <w:rFonts w:ascii="Trebuchet MS" w:hAnsi="Trebuchet MS"/>
          <w:noProof/>
          <w:sz w:val="21"/>
          <w:szCs w:val="21"/>
        </w:rPr>
        <w:t>19/10/2018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D00963">
        <w:rPr>
          <w:rFonts w:ascii="Trebuchet MS" w:hAnsi="Trebuchet MS"/>
          <w:noProof/>
          <w:sz w:val="21"/>
          <w:szCs w:val="21"/>
        </w:rPr>
        <w:t>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931FB2">
        <w:rPr>
          <w:rFonts w:ascii="Trebuchet MS" w:hAnsi="Trebuchet MS"/>
          <w:noProof/>
          <w:sz w:val="21"/>
          <w:szCs w:val="21"/>
        </w:rPr>
        <w:t>Scienze C</w:t>
      </w:r>
      <w:r w:rsidRPr="00D00963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31FB2">
        <w:rPr>
          <w:rFonts w:ascii="Trebuchet MS" w:hAnsi="Trebuchet MS"/>
          <w:noProof/>
          <w:sz w:val="21"/>
          <w:szCs w:val="21"/>
        </w:rPr>
        <w:t>Dipartimento d</w:t>
      </w:r>
      <w:r w:rsidR="00931FB2" w:rsidRPr="00D00963">
        <w:rPr>
          <w:rFonts w:ascii="Trebuchet MS" w:hAnsi="Trebuchet MS"/>
          <w:noProof/>
          <w:sz w:val="21"/>
          <w:szCs w:val="21"/>
        </w:rPr>
        <w:t>i Scienze Farmaceutiche</w:t>
      </w:r>
      <w:r w:rsidR="00931FB2">
        <w:rPr>
          <w:rFonts w:ascii="Trebuchet MS" w:hAnsi="Trebuchet MS"/>
          <w:noProof/>
          <w:sz w:val="21"/>
          <w:szCs w:val="21"/>
        </w:rPr>
        <w:t xml:space="preserve"> </w:t>
      </w:r>
      <w:r w:rsidR="00931FB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D00963">
        <w:rPr>
          <w:rFonts w:ascii="Trebuchet MS" w:hAnsi="Trebuchet MS"/>
          <w:noProof/>
          <w:sz w:val="21"/>
          <w:szCs w:val="21"/>
        </w:rPr>
        <w:t>Sviluppo d un processo per la sintesi e purificazione di ammine chirali in un bioreattore a flusso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D00963">
        <w:rPr>
          <w:rFonts w:ascii="Trebuchet MS" w:hAnsi="Trebuchet MS"/>
          <w:noProof/>
          <w:sz w:val="21"/>
          <w:szCs w:val="21"/>
        </w:rPr>
        <w:t>19/10/2018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331E16" w:rsidRPr="00901C4A" w:rsidRDefault="00331E16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</w:p>
    <w:p w:rsidR="00331E16" w:rsidRPr="00901C4A" w:rsidRDefault="00331E16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331E16" w:rsidRPr="00901C4A" w:rsidRDefault="00331E16">
      <w:pPr>
        <w:rPr>
          <w:rFonts w:ascii="Trebuchet MS" w:hAnsi="Trebuchet MS"/>
          <w:sz w:val="21"/>
          <w:szCs w:val="21"/>
        </w:rPr>
      </w:pP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D00963">
        <w:rPr>
          <w:rFonts w:ascii="Trebuchet MS" w:hAnsi="Trebuchet MS"/>
          <w:noProof/>
          <w:sz w:val="21"/>
          <w:szCs w:val="21"/>
        </w:rPr>
        <w:t>Sviluppo d un processo per la sintesi e purificazione di ammine chirali in un bioreattore a flusso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D00963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D00963">
        <w:rPr>
          <w:rFonts w:ascii="Trebuchet MS" w:hAnsi="Trebuchet MS"/>
          <w:noProof/>
          <w:sz w:val="21"/>
          <w:szCs w:val="21"/>
        </w:rPr>
        <w:t>7500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D00963">
        <w:rPr>
          <w:rFonts w:ascii="Trebuchet MS" w:hAnsi="Trebuchet MS"/>
          <w:noProof/>
          <w:sz w:val="21"/>
          <w:szCs w:val="21"/>
        </w:rPr>
        <w:t>03 - Scienze chimiche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931FB2">
        <w:rPr>
          <w:rFonts w:ascii="Trebuchet MS" w:hAnsi="Trebuchet MS"/>
          <w:noProof/>
          <w:sz w:val="21"/>
          <w:szCs w:val="21"/>
        </w:rPr>
        <w:t>Dipartimento d</w:t>
      </w:r>
      <w:r w:rsidR="00931FB2" w:rsidRPr="00D00963">
        <w:rPr>
          <w:rFonts w:ascii="Trebuchet MS" w:hAnsi="Trebuchet MS"/>
          <w:noProof/>
          <w:sz w:val="21"/>
          <w:szCs w:val="21"/>
        </w:rPr>
        <w:t>i Scienze Farmaceutiche</w:t>
      </w:r>
      <w:r w:rsidR="00931FB2">
        <w:rPr>
          <w:rFonts w:ascii="Trebuchet MS" w:hAnsi="Trebuchet MS"/>
          <w:noProof/>
          <w:sz w:val="21"/>
          <w:szCs w:val="21"/>
        </w:rPr>
        <w:t xml:space="preserve"> </w:t>
      </w:r>
      <w:r w:rsidR="00931FB2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931FB2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931FB2" w:rsidRPr="00D00963">
        <w:rPr>
          <w:rFonts w:ascii="Trebuchet MS" w:hAnsi="Trebuchet MS"/>
          <w:noProof/>
          <w:sz w:val="21"/>
          <w:szCs w:val="21"/>
        </w:rPr>
        <w:t>Prof.</w:t>
      </w:r>
      <w:r w:rsidR="00931FB2">
        <w:rPr>
          <w:rFonts w:ascii="Trebuchet MS" w:hAnsi="Trebuchet MS"/>
          <w:noProof/>
          <w:sz w:val="21"/>
          <w:szCs w:val="21"/>
        </w:rPr>
        <w:t>ssa</w:t>
      </w:r>
      <w:r w:rsidR="00931FB2">
        <w:rPr>
          <w:rFonts w:ascii="Trebuchet MS" w:hAnsi="Trebuchet MS"/>
          <w:sz w:val="21"/>
          <w:szCs w:val="21"/>
        </w:rPr>
        <w:t xml:space="preserve"> </w:t>
      </w:r>
      <w:r w:rsidR="00931FB2" w:rsidRPr="00901C4A">
        <w:rPr>
          <w:rFonts w:ascii="Trebuchet MS" w:hAnsi="Trebuchet MS"/>
          <w:sz w:val="21"/>
          <w:szCs w:val="21"/>
        </w:rPr>
        <w:t xml:space="preserve"> </w:t>
      </w:r>
      <w:r w:rsidR="00931FB2" w:rsidRPr="00D00963">
        <w:rPr>
          <w:rFonts w:ascii="Trebuchet MS" w:hAnsi="Trebuchet MS"/>
          <w:noProof/>
          <w:sz w:val="21"/>
          <w:szCs w:val="21"/>
        </w:rPr>
        <w:t>Paola Conti</w:t>
      </w:r>
      <w:r w:rsidR="00931FB2" w:rsidRPr="00901C4A">
        <w:rPr>
          <w:rFonts w:ascii="Trebuchet MS" w:hAnsi="Trebuchet MS"/>
          <w:sz w:val="21"/>
          <w:szCs w:val="21"/>
        </w:rPr>
        <w:t>:</w:t>
      </w:r>
    </w:p>
    <w:p w:rsidR="00331E16" w:rsidRPr="00901C4A" w:rsidRDefault="00331E16">
      <w:pPr>
        <w:jc w:val="both"/>
        <w:rPr>
          <w:rFonts w:ascii="Trebuchet MS" w:hAnsi="Trebuchet MS"/>
          <w:sz w:val="21"/>
          <w:szCs w:val="21"/>
        </w:rPr>
      </w:pPr>
    </w:p>
    <w:p w:rsidR="00331E16" w:rsidRPr="00901C4A" w:rsidRDefault="00331E1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331E16" w:rsidRPr="00901C4A" w:rsidRDefault="00331E16" w:rsidP="00931FB2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00963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D00963">
        <w:rPr>
          <w:rFonts w:ascii="Trebuchet MS" w:hAnsi="Trebuchet MS"/>
          <w:noProof/>
          <w:sz w:val="21"/>
          <w:szCs w:val="21"/>
        </w:rPr>
        <w:t>Gianmarco</w:t>
      </w:r>
      <w:r>
        <w:rPr>
          <w:rFonts w:ascii="Trebuchet MS" w:hAnsi="Trebuchet MS"/>
          <w:sz w:val="21"/>
          <w:szCs w:val="21"/>
        </w:rPr>
        <w:t xml:space="preserve"> </w:t>
      </w:r>
      <w:r w:rsidRPr="00D00963">
        <w:rPr>
          <w:rFonts w:ascii="Trebuchet MS" w:hAnsi="Trebuchet MS"/>
          <w:noProof/>
          <w:sz w:val="21"/>
          <w:szCs w:val="21"/>
        </w:rPr>
        <w:t>Vaccaro</w:t>
      </w:r>
      <w:r w:rsidR="00931FB2">
        <w:rPr>
          <w:rFonts w:ascii="Trebuchet MS" w:hAnsi="Trebuchet MS"/>
          <w:sz w:val="21"/>
          <w:szCs w:val="21"/>
        </w:rPr>
        <w:t xml:space="preserve">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D00963">
        <w:rPr>
          <w:rFonts w:ascii="Trebuchet MS" w:hAnsi="Trebuchet MS"/>
          <w:noProof/>
          <w:sz w:val="21"/>
          <w:szCs w:val="21"/>
        </w:rPr>
        <w:t>Mussomeli (CL)</w:t>
      </w:r>
      <w:r w:rsidR="00931FB2">
        <w:rPr>
          <w:rFonts w:ascii="Trebuchet MS" w:hAnsi="Trebuchet MS"/>
          <w:sz w:val="21"/>
          <w:szCs w:val="21"/>
        </w:rPr>
        <w:t xml:space="preserve"> il 12/11/1993</w:t>
      </w:r>
      <w:r w:rsidR="00931FB2">
        <w:rPr>
          <w:rFonts w:ascii="Trebuchet MS" w:hAnsi="Trebuchet MS"/>
          <w:sz w:val="21"/>
          <w:szCs w:val="21"/>
        </w:rPr>
        <w:tab/>
        <w:t xml:space="preserve">                  </w:t>
      </w:r>
      <w:r w:rsidRPr="00D00963">
        <w:rPr>
          <w:rFonts w:ascii="Trebuchet MS" w:hAnsi="Trebuchet MS"/>
          <w:noProof/>
          <w:sz w:val="21"/>
          <w:szCs w:val="21"/>
        </w:rPr>
        <w:t>91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331E16" w:rsidRDefault="00331E1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931FB2" w:rsidRDefault="00931FB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31FB2" w:rsidRPr="00901C4A" w:rsidRDefault="00931FB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</w:t>
      </w:r>
      <w:r w:rsidRPr="00D00963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D00963">
        <w:rPr>
          <w:rFonts w:ascii="Trebuchet MS" w:hAnsi="Trebuchet MS"/>
          <w:noProof/>
          <w:sz w:val="21"/>
          <w:szCs w:val="21"/>
        </w:rPr>
        <w:t>Gianmarco</w:t>
      </w:r>
      <w:r>
        <w:rPr>
          <w:rFonts w:ascii="Trebuchet MS" w:hAnsi="Trebuchet MS"/>
          <w:sz w:val="21"/>
          <w:szCs w:val="21"/>
        </w:rPr>
        <w:t xml:space="preserve"> </w:t>
      </w:r>
      <w:r w:rsidRPr="00D00963">
        <w:rPr>
          <w:rFonts w:ascii="Trebuchet MS" w:hAnsi="Trebuchet MS"/>
          <w:noProof/>
          <w:sz w:val="21"/>
          <w:szCs w:val="21"/>
        </w:rPr>
        <w:t>Vaccaro</w:t>
      </w:r>
      <w:r>
        <w:rPr>
          <w:rFonts w:ascii="Trebuchet MS" w:hAnsi="Trebuchet MS"/>
          <w:sz w:val="21"/>
          <w:szCs w:val="21"/>
        </w:rPr>
        <w:t xml:space="preserve">               </w:t>
      </w:r>
      <w:r w:rsidRPr="00D00963">
        <w:rPr>
          <w:rFonts w:ascii="Trebuchet MS" w:hAnsi="Trebuchet MS"/>
          <w:noProof/>
          <w:sz w:val="21"/>
          <w:szCs w:val="21"/>
        </w:rPr>
        <w:t>Mussomeli (CL)</w:t>
      </w:r>
      <w:r>
        <w:rPr>
          <w:rFonts w:ascii="Trebuchet MS" w:hAnsi="Trebuchet MS"/>
          <w:sz w:val="21"/>
          <w:szCs w:val="21"/>
        </w:rPr>
        <w:t xml:space="preserve"> il 12/11/1993</w:t>
      </w:r>
      <w:r>
        <w:rPr>
          <w:rFonts w:ascii="Trebuchet MS" w:hAnsi="Trebuchet MS"/>
          <w:sz w:val="21"/>
          <w:szCs w:val="21"/>
        </w:rPr>
        <w:tab/>
        <w:t xml:space="preserve">    91/100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331E16" w:rsidRPr="00901C4A" w:rsidRDefault="00331E1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331E16" w:rsidRDefault="00331E16">
      <w:pPr>
        <w:jc w:val="both"/>
        <w:rPr>
          <w:rFonts w:ascii="Trebuchet MS" w:hAnsi="Trebuchet MS"/>
          <w:sz w:val="21"/>
          <w:szCs w:val="21"/>
        </w:rPr>
      </w:pPr>
    </w:p>
    <w:p w:rsidR="00331E16" w:rsidRDefault="00331E1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331E16" w:rsidRPr="00D00314" w:rsidRDefault="00331E1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331E16" w:rsidRDefault="00331E16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165D68" w:rsidRDefault="00165D68" w:rsidP="00165D68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165D68" w:rsidRPr="00D00314" w:rsidRDefault="00165D68" w:rsidP="00165D68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165D68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2949/2018 del 20/11/2018</w:t>
      </w:r>
      <w:bookmarkStart w:id="0" w:name="_GoBack"/>
      <w:bookmarkEnd w:id="0"/>
    </w:p>
    <w:p w:rsidR="00331E16" w:rsidRDefault="00331E1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331E1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331E16" w:rsidRPr="00D00314" w:rsidRDefault="00331E1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331E16" w:rsidRPr="00D00314" w:rsidSect="00331E1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16" w:rsidRDefault="00331E16">
      <w:r>
        <w:separator/>
      </w:r>
    </w:p>
  </w:endnote>
  <w:endnote w:type="continuationSeparator" w:id="0">
    <w:p w:rsidR="00331E16" w:rsidRDefault="0033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Pr="000C3134" w:rsidRDefault="00331E1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331E16" w:rsidRPr="003D4C3C" w:rsidRDefault="00331E16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Pr="000C3134" w:rsidRDefault="00331E1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331E16" w:rsidRPr="003D4C3C" w:rsidRDefault="00331E16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16" w:rsidRDefault="00331E16">
      <w:r>
        <w:separator/>
      </w:r>
    </w:p>
  </w:footnote>
  <w:footnote w:type="continuationSeparator" w:id="0">
    <w:p w:rsidR="00331E16" w:rsidRDefault="0033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Default="00331E1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945EBE6" wp14:editId="0A77E06D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Default="00331E1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331E1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65D68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1E16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31FB2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4D21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2018-11-12T15:10:00Z</dcterms:created>
  <dcterms:modified xsi:type="dcterms:W3CDTF">2018-11-20T10:40:00Z</dcterms:modified>
</cp:coreProperties>
</file>