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37E9" w:rsidRPr="00393194" w:rsidRDefault="005437E9" w:rsidP="005437E9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393194">
        <w:rPr>
          <w:b/>
          <w:color w:val="000000" w:themeColor="text1"/>
          <w:sz w:val="21"/>
          <w:szCs w:val="21"/>
          <w:u w:val="single"/>
        </w:rPr>
        <w:t>ALLEGATO C</w:t>
      </w:r>
    </w:p>
    <w:p w:rsidR="005437E9" w:rsidRPr="00393194" w:rsidRDefault="005437E9" w:rsidP="005437E9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5437E9" w:rsidRPr="00393194" w:rsidRDefault="005437E9" w:rsidP="005437E9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393194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5437E9" w:rsidRPr="00393194" w:rsidRDefault="005437E9" w:rsidP="005437E9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5437E9" w:rsidRPr="00393194" w:rsidRDefault="005437E9" w:rsidP="005437E9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5437E9" w:rsidRPr="00393194" w:rsidRDefault="005437E9" w:rsidP="005437E9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393194">
        <w:rPr>
          <w:rFonts w:ascii="Trebuchet MS" w:hAnsi="Trebuchet MS"/>
          <w:b/>
          <w:color w:val="000000" w:themeColor="text1"/>
          <w:sz w:val="18"/>
        </w:rPr>
        <w:t>di selezione per la chiamata a professore I</w:t>
      </w:r>
      <w:r w:rsidR="004D2182">
        <w:rPr>
          <w:rFonts w:ascii="Trebuchet MS" w:hAnsi="Trebuchet MS"/>
          <w:b/>
          <w:color w:val="000000" w:themeColor="text1"/>
          <w:sz w:val="18"/>
        </w:rPr>
        <w:t>I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fascia da ricoprire ai sensi dell’art. 18, comma 1</w:t>
      </w:r>
      <w:r w:rsidR="008B0759">
        <w:rPr>
          <w:rFonts w:ascii="Trebuchet MS" w:hAnsi="Trebuchet MS"/>
          <w:b/>
          <w:color w:val="000000" w:themeColor="text1"/>
          <w:sz w:val="18"/>
        </w:rPr>
        <w:t xml:space="preserve"> e 4</w:t>
      </w:r>
      <w:bookmarkStart w:id="0" w:name="_GoBack"/>
      <w:bookmarkEnd w:id="0"/>
      <w:r w:rsidRPr="00393194">
        <w:rPr>
          <w:rFonts w:ascii="Trebuchet MS" w:hAnsi="Trebuchet MS"/>
          <w:b/>
          <w:color w:val="000000" w:themeColor="text1"/>
          <w:sz w:val="18"/>
        </w:rPr>
        <w:t>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 ,  </w:t>
      </w:r>
    </w:p>
    <w:p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</w:t>
      </w: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5437E9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5437E9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5437E9" w:rsidRPr="00393194" w:rsidRDefault="005437E9" w:rsidP="005437E9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5437E9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393194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393194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5437E9" w:rsidRDefault="005437E9" w:rsidP="005437E9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</w:rPr>
      </w:pPr>
      <w:r w:rsidRPr="00393194">
        <w:rPr>
          <w:rFonts w:ascii="Arial" w:hAnsi="Arial"/>
          <w:color w:val="000000" w:themeColor="text1"/>
          <w:sz w:val="16"/>
        </w:rPr>
        <w:t xml:space="preserve">. </w:t>
      </w:r>
    </w:p>
    <w:p w:rsidR="005437E9" w:rsidRDefault="005437E9"/>
    <w:sectPr w:rsidR="005437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7E9"/>
    <w:rsid w:val="004D2182"/>
    <w:rsid w:val="005437E9"/>
    <w:rsid w:val="008B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80190"/>
  <w15:chartTrackingRefBased/>
  <w15:docId w15:val="{3148DDE6-C910-4A26-A4BC-9EB0B6123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43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437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437E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5437E9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5437E9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4</cp:revision>
  <dcterms:created xsi:type="dcterms:W3CDTF">2020-08-26T15:42:00Z</dcterms:created>
  <dcterms:modified xsi:type="dcterms:W3CDTF">2024-07-01T09:54:00Z</dcterms:modified>
</cp:coreProperties>
</file>